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DDB" w:rsidRPr="00DA7578" w:rsidRDefault="002E2DDB">
      <w:bookmarkStart w:id="0" w:name="_GoBack"/>
      <w:bookmarkEnd w:id="0"/>
    </w:p>
    <w:p w:rsidR="00C70913" w:rsidRDefault="009266A3" w:rsidP="00DA7578">
      <w:pPr>
        <w:pStyle w:val="a6"/>
        <w:widowControl w:val="0"/>
        <w:autoSpaceDE w:val="0"/>
        <w:autoSpaceDN w:val="0"/>
        <w:adjustRightInd w:val="0"/>
        <w:ind w:left="360"/>
        <w:jc w:val="both"/>
        <w:rPr>
          <w:rFonts w:ascii="Times New Roman"/>
        </w:rPr>
      </w:pPr>
      <w:r w:rsidRPr="009266A3">
        <w:rPr>
          <w:rFonts w:ascii="Times New Roman"/>
          <w:noProof/>
        </w:rPr>
        <w:drawing>
          <wp:inline distT="0" distB="0" distL="0" distR="0">
            <wp:extent cx="6419850" cy="9077325"/>
            <wp:effectExtent l="0" t="0" r="0" b="0"/>
            <wp:docPr id="1" name="Рисунок 1" descr="C:\Users\ШКОЛ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ШКОЛА\Desktop\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907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13" w:rsidRDefault="00C70913" w:rsidP="00DA7578">
      <w:pPr>
        <w:pStyle w:val="a6"/>
        <w:widowControl w:val="0"/>
        <w:autoSpaceDE w:val="0"/>
        <w:autoSpaceDN w:val="0"/>
        <w:adjustRightInd w:val="0"/>
        <w:ind w:left="360"/>
        <w:jc w:val="both"/>
        <w:rPr>
          <w:rFonts w:ascii="Times New Roman"/>
        </w:rPr>
      </w:pPr>
    </w:p>
    <w:p w:rsidR="00C70913" w:rsidRDefault="00C70913" w:rsidP="00DA7578">
      <w:pPr>
        <w:pStyle w:val="a6"/>
        <w:widowControl w:val="0"/>
        <w:autoSpaceDE w:val="0"/>
        <w:autoSpaceDN w:val="0"/>
        <w:adjustRightInd w:val="0"/>
        <w:ind w:left="360"/>
        <w:jc w:val="both"/>
        <w:rPr>
          <w:rFonts w:ascii="Times New Roman"/>
        </w:rPr>
      </w:pPr>
    </w:p>
    <w:p w:rsidR="00C70913" w:rsidRDefault="00C70913" w:rsidP="00DA7578">
      <w:pPr>
        <w:pStyle w:val="a6"/>
        <w:widowControl w:val="0"/>
        <w:autoSpaceDE w:val="0"/>
        <w:autoSpaceDN w:val="0"/>
        <w:adjustRightInd w:val="0"/>
        <w:ind w:left="360"/>
        <w:jc w:val="both"/>
        <w:rPr>
          <w:rFonts w:ascii="Times New Roman"/>
        </w:rPr>
      </w:pPr>
    </w:p>
    <w:p w:rsidR="00DA7578" w:rsidRPr="00DA7578" w:rsidRDefault="00DA7578" w:rsidP="00DA7578">
      <w:pPr>
        <w:pStyle w:val="a6"/>
        <w:widowControl w:val="0"/>
        <w:autoSpaceDE w:val="0"/>
        <w:autoSpaceDN w:val="0"/>
        <w:adjustRightInd w:val="0"/>
        <w:ind w:left="360"/>
        <w:jc w:val="both"/>
        <w:rPr>
          <w:rFonts w:ascii="Times New Roman"/>
        </w:rPr>
      </w:pPr>
      <w:r w:rsidRPr="00DA7578">
        <w:rPr>
          <w:rFonts w:ascii="Times New Roman"/>
        </w:rPr>
        <w:lastRenderedPageBreak/>
        <w:t>- принимает решение о форме, периодичности и порядке проведения текущего контроля успеваемости и промежуточной аттестации обучающихся;</w:t>
      </w:r>
    </w:p>
    <w:p w:rsidR="00DA7578" w:rsidRPr="00DA7578" w:rsidRDefault="00DA7578" w:rsidP="00DA7578">
      <w:pPr>
        <w:pStyle w:val="a6"/>
        <w:widowControl w:val="0"/>
        <w:autoSpaceDE w:val="0"/>
        <w:autoSpaceDN w:val="0"/>
        <w:adjustRightInd w:val="0"/>
        <w:ind w:left="360"/>
        <w:jc w:val="both"/>
        <w:rPr>
          <w:rFonts w:ascii="Times New Roman"/>
        </w:rPr>
      </w:pPr>
      <w:r w:rsidRPr="00DA7578">
        <w:rPr>
          <w:rFonts w:ascii="Times New Roman"/>
        </w:rPr>
        <w:t>- принимает решение о форме, периодичности и порядке проведения самообследования, обеспечивает функционирование внутренней системы оценки качества образования;</w:t>
      </w:r>
    </w:p>
    <w:p w:rsidR="00DA7578" w:rsidRPr="00DA7578" w:rsidRDefault="00DA7578" w:rsidP="00DA7578">
      <w:pPr>
        <w:widowControl w:val="0"/>
        <w:autoSpaceDE w:val="0"/>
        <w:autoSpaceDN w:val="0"/>
        <w:adjustRightInd w:val="0"/>
        <w:jc w:val="both"/>
        <w:rPr>
          <w:rFonts w:ascii="Times New Roman"/>
          <w:i/>
        </w:rPr>
      </w:pPr>
      <w:r w:rsidRPr="00DA7578">
        <w:rPr>
          <w:rFonts w:ascii="Times New Roman"/>
        </w:rPr>
        <w:t>- принимает решение о допуске обучающихся к итоговой аттестации, переводе обучающихся в следующий класс, условном переводе в следующий класс, выпуске из Учреждения, а также, по согласованию с родителями (законными представителями), о повторном обучении в том же классе, переводе на обучение по адаптированным образовательным программам, либо на обучение по индивидуальному учебному плану;</w:t>
      </w:r>
    </w:p>
    <w:p w:rsidR="00DA7578" w:rsidRPr="00DA7578" w:rsidRDefault="00DA7578" w:rsidP="00DA7578">
      <w:pPr>
        <w:widowControl w:val="0"/>
        <w:autoSpaceDE w:val="0"/>
        <w:autoSpaceDN w:val="0"/>
        <w:adjustRightInd w:val="0"/>
        <w:jc w:val="both"/>
        <w:rPr>
          <w:rFonts w:ascii="Times New Roman"/>
        </w:rPr>
      </w:pPr>
      <w:r w:rsidRPr="00DA7578">
        <w:rPr>
          <w:rFonts w:ascii="Times New Roman"/>
        </w:rPr>
        <w:t>- принимает решение об исключении обучающегося из Учреждения в случаях, предусмотренных законом и Уставом</w:t>
      </w:r>
      <w:r w:rsidR="008E30C9">
        <w:rPr>
          <w:rFonts w:ascii="Times New Roman"/>
        </w:rPr>
        <w:t xml:space="preserve"> школы</w:t>
      </w:r>
      <w:r w:rsidRPr="00DA7578">
        <w:rPr>
          <w:rFonts w:ascii="Times New Roman"/>
        </w:rPr>
        <w:t>;</w:t>
      </w:r>
    </w:p>
    <w:p w:rsidR="00DA7578" w:rsidRPr="00DA7578" w:rsidRDefault="00DA7578" w:rsidP="00DA7578">
      <w:pPr>
        <w:widowControl w:val="0"/>
        <w:autoSpaceDE w:val="0"/>
        <w:autoSpaceDN w:val="0"/>
        <w:adjustRightInd w:val="0"/>
        <w:jc w:val="both"/>
        <w:rPr>
          <w:rFonts w:ascii="Times New Roman"/>
        </w:rPr>
      </w:pPr>
      <w:r w:rsidRPr="00DA7578">
        <w:rPr>
          <w:rFonts w:ascii="Times New Roman"/>
        </w:rPr>
        <w:t xml:space="preserve">- принимает решение о поощрении обучающихся; </w:t>
      </w:r>
    </w:p>
    <w:p w:rsidR="00DA7578" w:rsidRPr="00DA7578" w:rsidRDefault="00DA7578" w:rsidP="00DA7578">
      <w:pPr>
        <w:widowControl w:val="0"/>
        <w:autoSpaceDE w:val="0"/>
        <w:autoSpaceDN w:val="0"/>
        <w:adjustRightInd w:val="0"/>
        <w:jc w:val="both"/>
        <w:rPr>
          <w:rFonts w:ascii="Times New Roman"/>
        </w:rPr>
      </w:pPr>
      <w:r w:rsidRPr="00DA7578">
        <w:rPr>
          <w:rFonts w:ascii="Times New Roman"/>
        </w:rPr>
        <w:t>-оказывает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DA7578" w:rsidRPr="00DA7578" w:rsidRDefault="00DA7578" w:rsidP="00DA7578">
      <w:pPr>
        <w:shd w:val="clear" w:color="auto" w:fill="FFFFFF"/>
        <w:tabs>
          <w:tab w:val="left" w:pos="500"/>
        </w:tabs>
        <w:jc w:val="both"/>
        <w:outlineLvl w:val="0"/>
        <w:rPr>
          <w:rFonts w:ascii="Times New Roman" w:cs="Times New Roman"/>
          <w:bCs/>
          <w:color w:val="auto"/>
        </w:rPr>
      </w:pPr>
    </w:p>
    <w:p w:rsidR="009063D0" w:rsidRPr="00DA7578" w:rsidRDefault="009063D0" w:rsidP="008E4CC4">
      <w:pPr>
        <w:pStyle w:val="a6"/>
        <w:shd w:val="clear" w:color="auto" w:fill="FFFFFF"/>
        <w:tabs>
          <w:tab w:val="left" w:pos="1123"/>
        </w:tabs>
        <w:jc w:val="both"/>
        <w:rPr>
          <w:rFonts w:ascii="Times New Roman" w:cs="Times New Roman"/>
          <w:color w:val="auto"/>
        </w:rPr>
      </w:pPr>
    </w:p>
    <w:p w:rsidR="009063D0" w:rsidRPr="00DA7578" w:rsidRDefault="003E4C12" w:rsidP="008E30C9">
      <w:pPr>
        <w:pStyle w:val="21"/>
        <w:numPr>
          <w:ilvl w:val="0"/>
          <w:numId w:val="11"/>
        </w:numPr>
        <w:spacing w:line="240" w:lineRule="auto"/>
        <w:jc w:val="center"/>
        <w:rPr>
          <w:b w:val="0"/>
          <w:sz w:val="24"/>
          <w:szCs w:val="24"/>
        </w:rPr>
      </w:pPr>
      <w:r w:rsidRPr="00DA7578">
        <w:rPr>
          <w:sz w:val="24"/>
          <w:szCs w:val="24"/>
        </w:rPr>
        <w:t>Права педагогического совета</w:t>
      </w:r>
      <w:r w:rsidRPr="00DA7578">
        <w:rPr>
          <w:b w:val="0"/>
          <w:sz w:val="24"/>
          <w:szCs w:val="24"/>
        </w:rPr>
        <w:t>.</w:t>
      </w:r>
    </w:p>
    <w:p w:rsidR="009063D0" w:rsidRPr="00DA7578" w:rsidRDefault="009063D0" w:rsidP="008E4CC4">
      <w:pPr>
        <w:pStyle w:val="21"/>
        <w:spacing w:line="240" w:lineRule="auto"/>
        <w:ind w:left="450"/>
        <w:jc w:val="both"/>
        <w:rPr>
          <w:b w:val="0"/>
          <w:sz w:val="24"/>
          <w:szCs w:val="24"/>
        </w:rPr>
      </w:pPr>
    </w:p>
    <w:p w:rsidR="009063D0" w:rsidRPr="00DA7578" w:rsidRDefault="003E4C12" w:rsidP="008E30C9">
      <w:pPr>
        <w:pStyle w:val="21"/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 xml:space="preserve">В соответствии со своей компетенцией, установленной настоящим </w:t>
      </w:r>
      <w:r w:rsidR="009063D0" w:rsidRPr="00DA7578">
        <w:rPr>
          <w:b w:val="0"/>
          <w:sz w:val="24"/>
          <w:szCs w:val="24"/>
        </w:rPr>
        <w:t xml:space="preserve">      </w:t>
      </w:r>
      <w:r w:rsidRPr="00DA7578">
        <w:rPr>
          <w:b w:val="0"/>
          <w:sz w:val="24"/>
          <w:szCs w:val="24"/>
        </w:rPr>
        <w:t>Положением, педагогический совет имеет право:</w:t>
      </w:r>
    </w:p>
    <w:p w:rsidR="009063D0" w:rsidRPr="00DA7578" w:rsidRDefault="009063D0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о</w:t>
      </w:r>
      <w:r w:rsidR="003E4C12" w:rsidRPr="00DA7578">
        <w:rPr>
          <w:b w:val="0"/>
          <w:sz w:val="24"/>
          <w:szCs w:val="24"/>
        </w:rPr>
        <w:t>бращаться</w:t>
      </w:r>
      <w:r w:rsidRPr="00DA7578">
        <w:rPr>
          <w:b w:val="0"/>
          <w:sz w:val="24"/>
          <w:szCs w:val="24"/>
        </w:rPr>
        <w:t xml:space="preserve"> </w:t>
      </w:r>
      <w:r w:rsidR="00550AFF" w:rsidRPr="00DA7578">
        <w:rPr>
          <w:b w:val="0"/>
          <w:sz w:val="24"/>
          <w:szCs w:val="24"/>
        </w:rPr>
        <w:t xml:space="preserve"> к администрации ОУ</w:t>
      </w:r>
      <w:r w:rsidRPr="00DA7578">
        <w:rPr>
          <w:b w:val="0"/>
          <w:sz w:val="24"/>
          <w:szCs w:val="24"/>
        </w:rPr>
        <w:t xml:space="preserve"> </w:t>
      </w:r>
      <w:r w:rsidR="003E4C12" w:rsidRPr="00DA7578">
        <w:rPr>
          <w:b w:val="0"/>
          <w:sz w:val="24"/>
          <w:szCs w:val="24"/>
        </w:rPr>
        <w:t xml:space="preserve">, коллегиальным </w:t>
      </w:r>
      <w:r w:rsidR="00550AFF" w:rsidRPr="00DA7578">
        <w:rPr>
          <w:b w:val="0"/>
          <w:sz w:val="24"/>
          <w:szCs w:val="24"/>
        </w:rPr>
        <w:t>органам управления ОУ</w:t>
      </w:r>
      <w:r w:rsidR="003E4C12" w:rsidRPr="00DA7578">
        <w:rPr>
          <w:b w:val="0"/>
          <w:sz w:val="24"/>
          <w:szCs w:val="24"/>
        </w:rPr>
        <w:t xml:space="preserve"> и получать информацию по результатам рассмотрения обращений;</w:t>
      </w:r>
    </w:p>
    <w:p w:rsidR="009063D0" w:rsidRPr="00DA7578" w:rsidRDefault="003E4C12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9063D0" w:rsidRPr="00DA7578" w:rsidRDefault="003E4C12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разрабатывать</w:t>
      </w:r>
      <w:r w:rsidR="00550AFF" w:rsidRPr="00DA7578">
        <w:rPr>
          <w:b w:val="0"/>
          <w:sz w:val="24"/>
          <w:szCs w:val="24"/>
        </w:rPr>
        <w:t xml:space="preserve"> локальные нормативные акты ОУ</w:t>
      </w:r>
      <w:r w:rsidRPr="00DA7578">
        <w:rPr>
          <w:b w:val="0"/>
          <w:sz w:val="24"/>
          <w:szCs w:val="24"/>
        </w:rPr>
        <w:t>, регламентирующие организацию образовательного процесса;</w:t>
      </w:r>
    </w:p>
    <w:p w:rsidR="009063D0" w:rsidRPr="00DA7578" w:rsidRDefault="003E4C12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разрабатыват</w:t>
      </w:r>
      <w:r w:rsidR="00550AFF" w:rsidRPr="00DA7578">
        <w:rPr>
          <w:b w:val="0"/>
          <w:sz w:val="24"/>
          <w:szCs w:val="24"/>
        </w:rPr>
        <w:t>ь образовательную программу ОУ, программу развития  ОУ</w:t>
      </w:r>
      <w:r w:rsidR="009063D0" w:rsidRPr="00DA7578">
        <w:rPr>
          <w:b w:val="0"/>
          <w:sz w:val="24"/>
          <w:szCs w:val="24"/>
        </w:rPr>
        <w:t xml:space="preserve"> </w:t>
      </w:r>
      <w:r w:rsidRPr="00DA7578">
        <w:rPr>
          <w:b w:val="0"/>
          <w:sz w:val="24"/>
          <w:szCs w:val="24"/>
        </w:rPr>
        <w:t>;</w:t>
      </w:r>
    </w:p>
    <w:p w:rsidR="009063D0" w:rsidRPr="00DA7578" w:rsidRDefault="003E4C12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9063D0" w:rsidRPr="00DA7578" w:rsidRDefault="003E4C12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рекомендовать разработки</w:t>
      </w:r>
      <w:r w:rsidR="00550AFF" w:rsidRPr="00DA7578">
        <w:rPr>
          <w:b w:val="0"/>
          <w:sz w:val="24"/>
          <w:szCs w:val="24"/>
        </w:rPr>
        <w:t xml:space="preserve"> педагогических работников ОУ</w:t>
      </w:r>
      <w:r w:rsidR="009063D0" w:rsidRPr="00DA7578">
        <w:rPr>
          <w:b w:val="0"/>
          <w:sz w:val="24"/>
          <w:szCs w:val="24"/>
        </w:rPr>
        <w:t xml:space="preserve"> </w:t>
      </w:r>
      <w:r w:rsidR="00550AFF" w:rsidRPr="00DA7578">
        <w:rPr>
          <w:b w:val="0"/>
          <w:sz w:val="24"/>
          <w:szCs w:val="24"/>
        </w:rPr>
        <w:t>к публикации</w:t>
      </w:r>
      <w:r w:rsidRPr="00DA7578">
        <w:rPr>
          <w:b w:val="0"/>
          <w:sz w:val="24"/>
          <w:szCs w:val="24"/>
        </w:rPr>
        <w:t>;</w:t>
      </w:r>
    </w:p>
    <w:p w:rsidR="009063D0" w:rsidRPr="00DA7578" w:rsidRDefault="00550AFF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рекомендовать работникам  ОУ</w:t>
      </w:r>
      <w:r w:rsidR="003E4C12" w:rsidRPr="00DA7578">
        <w:rPr>
          <w:b w:val="0"/>
          <w:sz w:val="24"/>
          <w:szCs w:val="24"/>
        </w:rPr>
        <w:t xml:space="preserve"> повышение квалификации;</w:t>
      </w:r>
    </w:p>
    <w:p w:rsidR="003E4C12" w:rsidRPr="00DA7578" w:rsidRDefault="003E4C12" w:rsidP="008E4CC4">
      <w:pPr>
        <w:pStyle w:val="21"/>
        <w:numPr>
          <w:ilvl w:val="0"/>
          <w:numId w:val="12"/>
        </w:numPr>
        <w:spacing w:line="240" w:lineRule="auto"/>
        <w:jc w:val="both"/>
        <w:rPr>
          <w:b w:val="0"/>
          <w:sz w:val="24"/>
          <w:szCs w:val="24"/>
        </w:rPr>
      </w:pPr>
      <w:r w:rsidRPr="00DA7578">
        <w:rPr>
          <w:b w:val="0"/>
          <w:sz w:val="24"/>
          <w:szCs w:val="24"/>
        </w:rPr>
        <w:t>ре</w:t>
      </w:r>
      <w:r w:rsidR="00550AFF" w:rsidRPr="00DA7578">
        <w:rPr>
          <w:b w:val="0"/>
          <w:sz w:val="24"/>
          <w:szCs w:val="24"/>
        </w:rPr>
        <w:t>комендовать представителей  ОУ</w:t>
      </w:r>
      <w:r w:rsidR="009063D0" w:rsidRPr="00DA7578">
        <w:rPr>
          <w:b w:val="0"/>
          <w:sz w:val="24"/>
          <w:szCs w:val="24"/>
        </w:rPr>
        <w:t xml:space="preserve"> </w:t>
      </w:r>
      <w:r w:rsidRPr="00DA7578">
        <w:rPr>
          <w:b w:val="0"/>
          <w:sz w:val="24"/>
          <w:szCs w:val="24"/>
        </w:rPr>
        <w:t>для участия в профессиональных конкурсах.</w:t>
      </w:r>
    </w:p>
    <w:p w:rsidR="009063D0" w:rsidRPr="00DA7578" w:rsidRDefault="009063D0" w:rsidP="008E4CC4">
      <w:pPr>
        <w:pStyle w:val="21"/>
        <w:spacing w:line="240" w:lineRule="auto"/>
        <w:ind w:left="720"/>
        <w:jc w:val="both"/>
        <w:rPr>
          <w:sz w:val="24"/>
          <w:szCs w:val="24"/>
        </w:rPr>
      </w:pPr>
    </w:p>
    <w:p w:rsidR="003E4C12" w:rsidRPr="00DA7578" w:rsidRDefault="003E4C12" w:rsidP="008E4CC4">
      <w:pPr>
        <w:pStyle w:val="11"/>
        <w:spacing w:after="0" w:line="240" w:lineRule="auto"/>
        <w:ind w:left="2020"/>
        <w:jc w:val="both"/>
        <w:rPr>
          <w:sz w:val="24"/>
          <w:szCs w:val="24"/>
        </w:rPr>
      </w:pPr>
      <w:r w:rsidRPr="00DA7578">
        <w:rPr>
          <w:sz w:val="24"/>
          <w:szCs w:val="24"/>
        </w:rPr>
        <w:t>4. Ответственность педагогического совета</w:t>
      </w:r>
    </w:p>
    <w:p w:rsidR="009063D0" w:rsidRPr="00DA7578" w:rsidRDefault="008E30C9" w:rsidP="008E4CC4">
      <w:pPr>
        <w:pStyle w:val="41"/>
        <w:spacing w:line="240" w:lineRule="auto"/>
        <w:jc w:val="both"/>
        <w:rPr>
          <w:b w:val="0"/>
        </w:rPr>
      </w:pPr>
      <w:r>
        <w:rPr>
          <w:b w:val="0"/>
        </w:rPr>
        <w:t xml:space="preserve">        </w:t>
      </w:r>
      <w:r w:rsidR="00D8174E" w:rsidRPr="00DA7578">
        <w:rPr>
          <w:b w:val="0"/>
        </w:rPr>
        <w:t xml:space="preserve"> </w:t>
      </w:r>
      <w:r w:rsidR="003E4C12" w:rsidRPr="00DA7578">
        <w:rPr>
          <w:b w:val="0"/>
        </w:rPr>
        <w:t>Педагогический совет несет ответственность за:</w:t>
      </w:r>
    </w:p>
    <w:p w:rsidR="009063D0" w:rsidRPr="00DA7578" w:rsidRDefault="003E4C12" w:rsidP="008E4CC4">
      <w:pPr>
        <w:pStyle w:val="41"/>
        <w:numPr>
          <w:ilvl w:val="0"/>
          <w:numId w:val="14"/>
        </w:numPr>
        <w:spacing w:line="240" w:lineRule="auto"/>
        <w:jc w:val="both"/>
        <w:rPr>
          <w:b w:val="0"/>
        </w:rPr>
      </w:pPr>
      <w:r w:rsidRPr="00DA7578">
        <w:rPr>
          <w:b w:val="0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9063D0" w:rsidRPr="00DA7578" w:rsidRDefault="003E4C12" w:rsidP="008E4CC4">
      <w:pPr>
        <w:pStyle w:val="41"/>
        <w:numPr>
          <w:ilvl w:val="0"/>
          <w:numId w:val="14"/>
        </w:numPr>
        <w:spacing w:line="240" w:lineRule="auto"/>
        <w:jc w:val="both"/>
        <w:rPr>
          <w:b w:val="0"/>
        </w:rPr>
      </w:pPr>
      <w:r w:rsidRPr="00DA7578">
        <w:rPr>
          <w:b w:val="0"/>
        </w:rPr>
        <w:t xml:space="preserve">соответствие принятых решений действующему законодательству и </w:t>
      </w:r>
      <w:r w:rsidR="00550AFF" w:rsidRPr="00DA7578">
        <w:rPr>
          <w:b w:val="0"/>
        </w:rPr>
        <w:t>локальным нормативным актам  ОУ</w:t>
      </w:r>
      <w:r w:rsidR="009063D0" w:rsidRPr="00DA7578">
        <w:rPr>
          <w:b w:val="0"/>
        </w:rPr>
        <w:t xml:space="preserve"> </w:t>
      </w:r>
      <w:r w:rsidRPr="00DA7578">
        <w:rPr>
          <w:b w:val="0"/>
        </w:rPr>
        <w:t>;</w:t>
      </w:r>
    </w:p>
    <w:p w:rsidR="00D50C8A" w:rsidRPr="00DA7578" w:rsidRDefault="003E4C12" w:rsidP="008E4CC4">
      <w:pPr>
        <w:pStyle w:val="41"/>
        <w:numPr>
          <w:ilvl w:val="0"/>
          <w:numId w:val="14"/>
        </w:numPr>
        <w:spacing w:line="240" w:lineRule="auto"/>
        <w:jc w:val="both"/>
        <w:rPr>
          <w:b w:val="0"/>
        </w:rPr>
      </w:pPr>
      <w:r w:rsidRPr="00DA7578">
        <w:rPr>
          <w:b w:val="0"/>
        </w:rPr>
        <w:t>качественное и своевременное выполнение планов и решений, в том числе направленных на сов</w:t>
      </w:r>
      <w:r w:rsidR="00550AFF" w:rsidRPr="00DA7578">
        <w:rPr>
          <w:b w:val="0"/>
        </w:rPr>
        <w:t>ершенствование деятельности  ОУ</w:t>
      </w:r>
      <w:r w:rsidR="009063D0" w:rsidRPr="00DA7578">
        <w:rPr>
          <w:b w:val="0"/>
        </w:rPr>
        <w:t xml:space="preserve"> </w:t>
      </w:r>
      <w:r w:rsidRPr="00DA7578">
        <w:rPr>
          <w:b w:val="0"/>
        </w:rPr>
        <w:t>;</w:t>
      </w:r>
    </w:p>
    <w:p w:rsidR="00D8174E" w:rsidRPr="00DA7578" w:rsidRDefault="00D50C8A" w:rsidP="008E4CC4">
      <w:pPr>
        <w:pStyle w:val="41"/>
        <w:numPr>
          <w:ilvl w:val="0"/>
          <w:numId w:val="14"/>
        </w:numPr>
        <w:spacing w:line="240" w:lineRule="auto"/>
        <w:jc w:val="both"/>
        <w:rPr>
          <w:b w:val="0"/>
        </w:rPr>
      </w:pPr>
      <w:r w:rsidRPr="00DA7578">
        <w:rPr>
          <w:b w:val="0"/>
        </w:rPr>
        <w:t>педагогически целесообразный выбор и реализацию в полном объеме образовательных программ в соответствии с основной образовател</w:t>
      </w:r>
      <w:r w:rsidR="00550AFF" w:rsidRPr="00DA7578">
        <w:rPr>
          <w:b w:val="0"/>
        </w:rPr>
        <w:t>ьной программой ОУ</w:t>
      </w:r>
      <w:r w:rsidR="00D8174E" w:rsidRPr="00DA7578">
        <w:rPr>
          <w:b w:val="0"/>
        </w:rPr>
        <w:t xml:space="preserve"> </w:t>
      </w:r>
      <w:r w:rsidRPr="00DA7578">
        <w:rPr>
          <w:b w:val="0"/>
        </w:rPr>
        <w:t>квалифицированную и объективную оценку деяте</w:t>
      </w:r>
      <w:r w:rsidR="00550AFF" w:rsidRPr="00DA7578">
        <w:rPr>
          <w:b w:val="0"/>
        </w:rPr>
        <w:t>льности ОУ</w:t>
      </w:r>
      <w:r w:rsidRPr="00DA7578">
        <w:rPr>
          <w:b w:val="0"/>
        </w:rPr>
        <w:t xml:space="preserve"> ;</w:t>
      </w:r>
    </w:p>
    <w:p w:rsidR="00D8174E" w:rsidRPr="00DA7578" w:rsidRDefault="00D50C8A" w:rsidP="008E4CC4">
      <w:pPr>
        <w:pStyle w:val="41"/>
        <w:numPr>
          <w:ilvl w:val="0"/>
          <w:numId w:val="14"/>
        </w:numPr>
        <w:spacing w:line="240" w:lineRule="auto"/>
        <w:jc w:val="both"/>
        <w:rPr>
          <w:b w:val="0"/>
        </w:rPr>
      </w:pPr>
      <w:r w:rsidRPr="00DA7578">
        <w:rPr>
          <w:b w:val="0"/>
        </w:rPr>
        <w:t>выполнение плана своей работы</w:t>
      </w:r>
      <w:r w:rsidR="00550AFF" w:rsidRPr="00DA7578">
        <w:rPr>
          <w:b w:val="0"/>
        </w:rPr>
        <w:t>;</w:t>
      </w:r>
    </w:p>
    <w:p w:rsidR="00D8174E" w:rsidRPr="00DA7578" w:rsidRDefault="00550AFF" w:rsidP="008E4CC4">
      <w:pPr>
        <w:pStyle w:val="41"/>
        <w:numPr>
          <w:ilvl w:val="0"/>
          <w:numId w:val="14"/>
        </w:numPr>
        <w:spacing w:line="240" w:lineRule="auto"/>
        <w:jc w:val="both"/>
        <w:rPr>
          <w:b w:val="0"/>
        </w:rPr>
      </w:pPr>
      <w:r w:rsidRPr="00DA7578">
        <w:rPr>
          <w:b w:val="0"/>
        </w:rPr>
        <w:t>результаты деятельности  ОУ</w:t>
      </w:r>
      <w:r w:rsidR="00D50C8A" w:rsidRPr="00DA7578">
        <w:rPr>
          <w:b w:val="0"/>
        </w:rPr>
        <w:t>.</w:t>
      </w:r>
    </w:p>
    <w:p w:rsidR="00D8174E" w:rsidRPr="00DA7578" w:rsidRDefault="00D50C8A" w:rsidP="008E4CC4">
      <w:pPr>
        <w:pStyle w:val="41"/>
        <w:numPr>
          <w:ilvl w:val="0"/>
          <w:numId w:val="15"/>
        </w:numPr>
        <w:spacing w:line="240" w:lineRule="auto"/>
        <w:jc w:val="center"/>
      </w:pPr>
      <w:r w:rsidRPr="00DA7578">
        <w:t>Регламент работы педагогического совета</w:t>
      </w:r>
    </w:p>
    <w:p w:rsidR="00D8174E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Педагогический совет проводится не реже одного раза в четверть. При нео</w:t>
      </w:r>
      <w:r w:rsidR="00DA7578" w:rsidRPr="00DA7578">
        <w:rPr>
          <w:rFonts w:ascii="Times New Roman" w:cs="Times New Roman"/>
          <w:color w:val="auto"/>
        </w:rPr>
        <w:t>бходимости п</w:t>
      </w:r>
      <w:r w:rsidR="0019073D">
        <w:rPr>
          <w:rFonts w:ascii="Times New Roman" w:cs="Times New Roman"/>
          <w:color w:val="auto"/>
        </w:rPr>
        <w:t>р</w:t>
      </w:r>
      <w:r w:rsidR="00DA7578" w:rsidRPr="00DA7578">
        <w:rPr>
          <w:rFonts w:ascii="Times New Roman" w:cs="Times New Roman"/>
          <w:color w:val="auto"/>
        </w:rPr>
        <w:t xml:space="preserve">оводятся внеочередные </w:t>
      </w:r>
      <w:r w:rsidRPr="00DA7578">
        <w:rPr>
          <w:rFonts w:ascii="Times New Roman" w:cs="Times New Roman"/>
          <w:color w:val="auto"/>
        </w:rPr>
        <w:t xml:space="preserve"> педагогические советы.</w:t>
      </w:r>
    </w:p>
    <w:p w:rsidR="00D8174E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Тематика заседаний педагогического совета включ</w:t>
      </w:r>
      <w:r w:rsidR="00550AFF" w:rsidRPr="00DA7578">
        <w:rPr>
          <w:rFonts w:ascii="Times New Roman" w:cs="Times New Roman"/>
          <w:color w:val="auto"/>
        </w:rPr>
        <w:t>ается в годовой план работы ОУ</w:t>
      </w:r>
      <w:r w:rsidRPr="00DA7578">
        <w:rPr>
          <w:rFonts w:ascii="Times New Roman" w:cs="Times New Roman"/>
          <w:color w:val="auto"/>
        </w:rPr>
        <w:t xml:space="preserve"> с </w:t>
      </w:r>
      <w:r w:rsidR="00550AFF" w:rsidRPr="00DA7578">
        <w:rPr>
          <w:rFonts w:ascii="Times New Roman" w:cs="Times New Roman"/>
          <w:color w:val="auto"/>
        </w:rPr>
        <w:t>учетом целей и задач работы ОУ</w:t>
      </w:r>
      <w:r w:rsidRPr="00DA7578">
        <w:rPr>
          <w:rFonts w:ascii="Times New Roman" w:cs="Times New Roman"/>
          <w:color w:val="auto"/>
        </w:rPr>
        <w:t xml:space="preserve"> и утверждается на первом в учебном году заседании педагогического совета.</w:t>
      </w:r>
    </w:p>
    <w:p w:rsidR="00D8174E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lastRenderedPageBreak/>
        <w:t>Работой педагогического совета руководит председатель педагогического совета.</w:t>
      </w:r>
    </w:p>
    <w:p w:rsidR="00D8174E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</w:t>
      </w:r>
      <w:r w:rsidR="00550AFF" w:rsidRPr="00DA7578">
        <w:rPr>
          <w:rFonts w:ascii="Times New Roman" w:cs="Times New Roman"/>
          <w:color w:val="auto"/>
        </w:rPr>
        <w:t>та на информационном стенде ОУ</w:t>
      </w:r>
      <w:r w:rsidRPr="00DA7578">
        <w:rPr>
          <w:rFonts w:ascii="Times New Roman" w:cs="Times New Roman"/>
          <w:color w:val="auto"/>
        </w:rPr>
        <w:t xml:space="preserve"> для педагогических работников.</w:t>
      </w:r>
    </w:p>
    <w:p w:rsidR="00D8174E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Для подготовки и проведения педагогического совета создаются инициативные группы педагогов.</w:t>
      </w:r>
    </w:p>
    <w:p w:rsidR="000E17CF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Решения педагогического совета принимаются открытым голосованием простым большинство</w:t>
      </w:r>
      <w:r w:rsidR="00D8174E" w:rsidRPr="00DA7578">
        <w:rPr>
          <w:rFonts w:ascii="Times New Roman" w:cs="Times New Roman"/>
          <w:color w:val="auto"/>
        </w:rPr>
        <w:t>м голосов. Решения считаются правомочными</w:t>
      </w:r>
      <w:r w:rsidRPr="00DA7578">
        <w:rPr>
          <w:rFonts w:ascii="Times New Roman" w:cs="Times New Roman"/>
          <w:color w:val="auto"/>
        </w:rPr>
        <w:t xml:space="preserve">, </w:t>
      </w:r>
      <w:r w:rsidR="00D8174E" w:rsidRPr="00DA7578">
        <w:rPr>
          <w:rFonts w:ascii="Times New Roman" w:cs="Times New Roman"/>
          <w:color w:val="auto"/>
        </w:rPr>
        <w:t>если на заседа</w:t>
      </w:r>
      <w:r w:rsidR="00550AFF" w:rsidRPr="00DA7578">
        <w:rPr>
          <w:rFonts w:ascii="Times New Roman" w:cs="Times New Roman"/>
          <w:color w:val="auto"/>
        </w:rPr>
        <w:t>нии педагогического совета ОУ</w:t>
      </w:r>
      <w:r w:rsidRPr="00DA7578">
        <w:rPr>
          <w:rFonts w:ascii="Times New Roman" w:cs="Times New Roman"/>
          <w:color w:val="auto"/>
        </w:rPr>
        <w:t xml:space="preserve"> присутствовало не менее двух третей состава, и сч</w:t>
      </w:r>
      <w:r w:rsidR="00D8174E" w:rsidRPr="00DA7578">
        <w:rPr>
          <w:rFonts w:ascii="Times New Roman" w:cs="Times New Roman"/>
          <w:color w:val="auto"/>
        </w:rPr>
        <w:t xml:space="preserve">итаются принятыми, если за решение проголосовало более половины присутствующих </w:t>
      </w:r>
      <w:r w:rsidR="000E17CF" w:rsidRPr="00DA7578">
        <w:rPr>
          <w:rFonts w:ascii="Times New Roman" w:cs="Times New Roman"/>
          <w:color w:val="auto"/>
        </w:rPr>
        <w:t>на заседании</w:t>
      </w:r>
      <w:r w:rsidRPr="00DA7578">
        <w:rPr>
          <w:rFonts w:ascii="Times New Roman" w:cs="Times New Roman"/>
          <w:color w:val="auto"/>
        </w:rPr>
        <w:t>.</w:t>
      </w:r>
    </w:p>
    <w:p w:rsidR="000E17CF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Решения педагогического совета,</w:t>
      </w:r>
      <w:r w:rsidR="00550AFF" w:rsidRPr="00DA7578">
        <w:rPr>
          <w:rFonts w:ascii="Times New Roman" w:cs="Times New Roman"/>
          <w:color w:val="auto"/>
        </w:rPr>
        <w:t xml:space="preserve"> утвержденные руководителем ОУ</w:t>
      </w:r>
      <w:r w:rsidRPr="00DA7578">
        <w:rPr>
          <w:rFonts w:ascii="Times New Roman" w:cs="Times New Roman"/>
          <w:color w:val="auto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0E17CF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Организацию выполнения решений педагогического со</w:t>
      </w:r>
      <w:r w:rsidR="00550AFF" w:rsidRPr="00DA7578">
        <w:rPr>
          <w:rFonts w:ascii="Times New Roman" w:cs="Times New Roman"/>
          <w:color w:val="auto"/>
        </w:rPr>
        <w:t xml:space="preserve">вета осуществляет директор ОУ </w:t>
      </w:r>
      <w:r w:rsidRPr="00DA7578">
        <w:rPr>
          <w:rFonts w:ascii="Times New Roman" w:cs="Times New Roman"/>
          <w:color w:val="auto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DA7578" w:rsidRPr="00DA7578" w:rsidRDefault="00DA7578" w:rsidP="00DA7578">
      <w:pPr>
        <w:pStyle w:val="a6"/>
        <w:numPr>
          <w:ilvl w:val="1"/>
          <w:numId w:val="19"/>
        </w:numPr>
        <w:autoSpaceDE w:val="0"/>
        <w:autoSpaceDN w:val="0"/>
        <w:adjustRightInd w:val="0"/>
        <w:jc w:val="both"/>
        <w:rPr>
          <w:rFonts w:ascii="Times New Roman"/>
          <w:color w:val="FF0000"/>
        </w:rPr>
      </w:pPr>
      <w:r w:rsidRPr="00DA7578">
        <w:rPr>
          <w:rFonts w:ascii="Times New Roman"/>
        </w:rPr>
        <w:t xml:space="preserve">. Деятельность педагогического совета регламентируется положением о педагогическом совете, утвержденным директором Учреждения, которое не может противоречить законодательству и Уставу школы. </w:t>
      </w:r>
    </w:p>
    <w:p w:rsidR="00DA7578" w:rsidRPr="00DA7578" w:rsidRDefault="00DA7578" w:rsidP="00DA7578">
      <w:pPr>
        <w:pStyle w:val="a6"/>
        <w:shd w:val="clear" w:color="auto" w:fill="FFFFFF"/>
        <w:tabs>
          <w:tab w:val="left" w:pos="1398"/>
        </w:tabs>
        <w:ind w:right="20"/>
        <w:jc w:val="both"/>
        <w:rPr>
          <w:rFonts w:ascii="Times New Roman" w:cs="Times New Roman"/>
          <w:color w:val="auto"/>
        </w:rPr>
      </w:pPr>
    </w:p>
    <w:p w:rsidR="000E17CF" w:rsidRPr="00DA7578" w:rsidRDefault="00D50C8A" w:rsidP="008E4CC4">
      <w:pPr>
        <w:pStyle w:val="a6"/>
        <w:numPr>
          <w:ilvl w:val="0"/>
          <w:numId w:val="15"/>
        </w:numPr>
        <w:shd w:val="clear" w:color="auto" w:fill="FFFFFF"/>
        <w:tabs>
          <w:tab w:val="left" w:pos="2274"/>
        </w:tabs>
        <w:jc w:val="center"/>
        <w:outlineLvl w:val="0"/>
        <w:rPr>
          <w:rFonts w:ascii="Times New Roman" w:cs="Times New Roman"/>
          <w:b/>
          <w:bCs/>
          <w:color w:val="auto"/>
        </w:rPr>
      </w:pPr>
      <w:r w:rsidRPr="00DA7578">
        <w:rPr>
          <w:rFonts w:ascii="Times New Roman" w:cs="Times New Roman"/>
          <w:b/>
          <w:bCs/>
          <w:color w:val="auto"/>
        </w:rPr>
        <w:t>Делопроизв</w:t>
      </w:r>
      <w:r w:rsidR="000E17CF" w:rsidRPr="00DA7578">
        <w:rPr>
          <w:rFonts w:ascii="Times New Roman" w:cs="Times New Roman"/>
          <w:b/>
          <w:bCs/>
          <w:color w:val="auto"/>
        </w:rPr>
        <w:t>одство педагогического совета</w:t>
      </w:r>
    </w:p>
    <w:p w:rsidR="000E17CF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65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Заседания педагогического совета оформляются протоколом.</w:t>
      </w:r>
    </w:p>
    <w:p w:rsidR="00D50C8A" w:rsidRPr="00DA7578" w:rsidRDefault="00D50C8A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365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0E17CF" w:rsidRPr="00DA7578" w:rsidRDefault="00D50C8A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дата проведения педагогического совета;</w:t>
      </w:r>
    </w:p>
    <w:p w:rsidR="000E17CF" w:rsidRPr="00DA7578" w:rsidRDefault="00D50C8A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количество присутствующих (отсутствующих) членов педагогического совета;</w:t>
      </w:r>
    </w:p>
    <w:p w:rsidR="000E17CF" w:rsidRPr="00DA7578" w:rsidRDefault="00D50C8A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приглашенные лица (ФИО, должность);</w:t>
      </w:r>
    </w:p>
    <w:p w:rsidR="000E17CF" w:rsidRPr="00DA7578" w:rsidRDefault="00D50C8A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вопросы повестки дня;</w:t>
      </w:r>
    </w:p>
    <w:p w:rsidR="000E17CF" w:rsidRPr="00DA7578" w:rsidRDefault="000E17CF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выступающие лица;</w:t>
      </w:r>
    </w:p>
    <w:p w:rsidR="000E17CF" w:rsidRPr="00DA7578" w:rsidRDefault="000E17CF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ход обсуждения вопросов;</w:t>
      </w:r>
    </w:p>
    <w:p w:rsidR="000E17CF" w:rsidRPr="00DA7578" w:rsidRDefault="000E17CF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предложения, рекомендации и замечания членов педагогического совета и приглашенных лиц</w:t>
      </w:r>
    </w:p>
    <w:p w:rsidR="000E17CF" w:rsidRPr="00DA7578" w:rsidRDefault="000E17CF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0E17CF" w:rsidRPr="00DA7578" w:rsidRDefault="000E17CF" w:rsidP="008E4CC4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решение педагогического совета.</w:t>
      </w:r>
    </w:p>
    <w:p w:rsidR="000E17CF" w:rsidRPr="00DA7578" w:rsidRDefault="000E17CF" w:rsidP="008E4CC4">
      <w:pPr>
        <w:pStyle w:val="a6"/>
        <w:numPr>
          <w:ilvl w:val="1"/>
          <w:numId w:val="15"/>
        </w:numPr>
        <w:shd w:val="clear" w:color="auto" w:fill="FFFFFF"/>
        <w:tabs>
          <w:tab w:val="left" w:pos="1623"/>
        </w:tabs>
        <w:ind w:right="40"/>
        <w:jc w:val="both"/>
        <w:rPr>
          <w:rFonts w:ascii="Times New Roman" w:cs="Times New Roman"/>
          <w:color w:val="auto"/>
        </w:rPr>
      </w:pPr>
      <w:r w:rsidRPr="00DA7578">
        <w:rPr>
          <w:rFonts w:ascii="Times New Roman" w:cs="Times New Roman"/>
          <w:color w:val="auto"/>
        </w:rPr>
        <w:t>Протоколы подписываются председателем и секретарем педагогического совета.</w:t>
      </w:r>
    </w:p>
    <w:p w:rsidR="00A770EC" w:rsidRPr="00DA7578" w:rsidRDefault="000E17CF" w:rsidP="00A770EC">
      <w:pPr>
        <w:pStyle w:val="a6"/>
        <w:numPr>
          <w:ilvl w:val="1"/>
          <w:numId w:val="15"/>
        </w:numPr>
        <w:autoSpaceDE w:val="0"/>
        <w:autoSpaceDN w:val="0"/>
        <w:adjustRightInd w:val="0"/>
        <w:jc w:val="both"/>
      </w:pPr>
      <w:r w:rsidRPr="00DA7578">
        <w:rPr>
          <w:rFonts w:ascii="Times New Roman" w:cs="Times New Roman"/>
          <w:color w:val="auto"/>
        </w:rPr>
        <w:t>Нумерация протоколов ведется от начала учебного года.</w:t>
      </w:r>
      <w:r w:rsidR="00A770EC" w:rsidRPr="00DA7578">
        <w:t xml:space="preserve"> </w:t>
      </w:r>
    </w:p>
    <w:p w:rsidR="00A770EC" w:rsidRPr="00DA7578" w:rsidRDefault="00A770EC" w:rsidP="00A770EC">
      <w:pPr>
        <w:pStyle w:val="a6"/>
        <w:numPr>
          <w:ilvl w:val="1"/>
          <w:numId w:val="15"/>
        </w:numPr>
        <w:autoSpaceDE w:val="0"/>
        <w:autoSpaceDN w:val="0"/>
        <w:adjustRightInd w:val="0"/>
        <w:jc w:val="both"/>
        <w:rPr>
          <w:rFonts w:ascii="Times New Roman" w:cs="Times New Roman"/>
        </w:rPr>
      </w:pPr>
      <w:r w:rsidRPr="00DA7578">
        <w:rPr>
          <w:rFonts w:ascii="Times New Roman" w:cs="Times New Roman"/>
        </w:rPr>
        <w:t xml:space="preserve">Протоколы </w:t>
      </w:r>
      <w:r w:rsidRPr="00DA7578">
        <w:rPr>
          <w:rFonts w:ascii="Times New Roman" w:cs="Times New Roman"/>
          <w:lang w:val="x-none"/>
        </w:rPr>
        <w:t xml:space="preserve"> оформляются </w:t>
      </w:r>
      <w:r w:rsidRPr="00DA7578">
        <w:rPr>
          <w:rFonts w:ascii="Times New Roman" w:cs="Times New Roman"/>
        </w:rPr>
        <w:t xml:space="preserve">в печатном виде </w:t>
      </w:r>
      <w:r w:rsidRPr="00DA7578">
        <w:rPr>
          <w:rFonts w:ascii="Times New Roman" w:cs="Times New Roman"/>
          <w:lang w:val="x-none"/>
        </w:rPr>
        <w:t xml:space="preserve">на бланках </w:t>
      </w:r>
      <w:r w:rsidRPr="00DA7578">
        <w:rPr>
          <w:rFonts w:ascii="Times New Roman" w:cs="Times New Roman"/>
        </w:rPr>
        <w:t xml:space="preserve">ОУ </w:t>
      </w:r>
      <w:r w:rsidRPr="00DA7578">
        <w:rPr>
          <w:rFonts w:ascii="Times New Roman" w:cs="Times New Roman"/>
          <w:lang w:val="x-none"/>
        </w:rPr>
        <w:t xml:space="preserve"> и содержат следующие реквизиты: наименование образовательного учреждения, наименование вида документа, дата заседания, номер.</w:t>
      </w:r>
      <w:r w:rsidRPr="00DA7578">
        <w:rPr>
          <w:rFonts w:ascii="Times New Roman" w:cs="Times New Roman"/>
        </w:rPr>
        <w:t xml:space="preserve"> </w:t>
      </w:r>
      <w:r w:rsidRPr="00DA7578">
        <w:rPr>
          <w:rFonts w:ascii="Times New Roman" w:cs="Times New Roman"/>
          <w:lang w:val="x-none"/>
        </w:rPr>
        <w:t>Дата протокола - это дата проведения.</w:t>
      </w:r>
      <w:r w:rsidRPr="00DA7578">
        <w:rPr>
          <w:rFonts w:ascii="Times New Roman" w:cs="Times New Roman"/>
        </w:rPr>
        <w:t xml:space="preserve"> Протоколы педагогического совета, если больше одного листа прошнуровываются.</w:t>
      </w:r>
    </w:p>
    <w:p w:rsidR="00A770EC" w:rsidRDefault="00A770EC" w:rsidP="00A770EC">
      <w:pPr>
        <w:pStyle w:val="a4"/>
        <w:numPr>
          <w:ilvl w:val="1"/>
          <w:numId w:val="15"/>
        </w:numPr>
        <w:shd w:val="clear" w:color="auto" w:fill="auto"/>
        <w:spacing w:line="240" w:lineRule="auto"/>
        <w:ind w:right="20"/>
        <w:jc w:val="left"/>
        <w:rPr>
          <w:sz w:val="24"/>
          <w:szCs w:val="24"/>
        </w:rPr>
      </w:pPr>
      <w:r w:rsidRPr="00DA7578">
        <w:rPr>
          <w:sz w:val="24"/>
          <w:szCs w:val="24"/>
        </w:rPr>
        <w:t>По окончании учебного года протоколы педагогического  совета вместе прошнуровываются, пронумеровываются, скрепляются подписью директора и печатью ОУ.</w:t>
      </w:r>
    </w:p>
    <w:p w:rsidR="00261EEB" w:rsidRPr="00DA7578" w:rsidRDefault="00261EEB" w:rsidP="00A770EC">
      <w:pPr>
        <w:pStyle w:val="a4"/>
        <w:numPr>
          <w:ilvl w:val="1"/>
          <w:numId w:val="15"/>
        </w:numPr>
        <w:shd w:val="clear" w:color="auto" w:fill="auto"/>
        <w:spacing w:line="240" w:lineRule="auto"/>
        <w:ind w:right="20"/>
        <w:jc w:val="left"/>
        <w:rPr>
          <w:sz w:val="24"/>
          <w:szCs w:val="24"/>
        </w:rPr>
      </w:pPr>
      <w:r>
        <w:rPr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E17CF" w:rsidRPr="00DA7578" w:rsidRDefault="000E17CF" w:rsidP="00A770EC">
      <w:pPr>
        <w:pStyle w:val="a6"/>
        <w:shd w:val="clear" w:color="auto" w:fill="FFFFFF"/>
        <w:tabs>
          <w:tab w:val="left" w:pos="1623"/>
        </w:tabs>
        <w:ind w:right="40"/>
        <w:jc w:val="both"/>
        <w:rPr>
          <w:rFonts w:ascii="Times New Roman" w:cs="Times New Roman"/>
          <w:color w:val="auto"/>
        </w:rPr>
      </w:pPr>
    </w:p>
    <w:sectPr w:rsidR="000E17CF" w:rsidRPr="00DA7578" w:rsidSect="008E4CC4">
      <w:type w:val="continuous"/>
      <w:pgSz w:w="11905" w:h="16837"/>
      <w:pgMar w:top="567" w:right="567" w:bottom="567" w:left="1134" w:header="1383" w:footer="112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04B" w:rsidRDefault="0070304B">
      <w:r>
        <w:separator/>
      </w:r>
    </w:p>
  </w:endnote>
  <w:endnote w:type="continuationSeparator" w:id="0">
    <w:p w:rsidR="0070304B" w:rsidRDefault="00703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???????§ЮЎм§Ў?Ўм§А?§Ю???Ўм§А?§Ю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04B" w:rsidRDefault="0070304B">
      <w:r>
        <w:separator/>
      </w:r>
    </w:p>
  </w:footnote>
  <w:footnote w:type="continuationSeparator" w:id="0">
    <w:p w:rsidR="0070304B" w:rsidRDefault="007030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AEEE64AE"/>
    <w:lvl w:ilvl="0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1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2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3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4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5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6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7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8">
      <w:start w:val="1"/>
      <w:numFmt w:val="decimal"/>
      <w:lvlText w:val="1.%1."/>
      <w:lvlJc w:val="left"/>
      <w:rPr>
        <w:rFonts w:cs="Times New Roman"/>
        <w:sz w:val="28"/>
        <w:szCs w:val="28"/>
      </w:rPr>
    </w:lvl>
  </w:abstractNum>
  <w:abstractNum w:abstractNumId="1" w15:restartNumberingAfterBreak="0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8"/>
      </w:rPr>
    </w:lvl>
    <w:lvl w:ilvl="1" w:tplc="000F424B">
      <w:start w:val="1"/>
      <w:numFmt w:val="bullet"/>
      <w:lvlText w:val="-"/>
      <w:lvlJc w:val="left"/>
      <w:rPr>
        <w:sz w:val="28"/>
      </w:rPr>
    </w:lvl>
    <w:lvl w:ilvl="2" w:tplc="000F424C">
      <w:start w:val="1"/>
      <w:numFmt w:val="bullet"/>
      <w:lvlText w:val="-"/>
      <w:lvlJc w:val="left"/>
      <w:rPr>
        <w:sz w:val="28"/>
      </w:rPr>
    </w:lvl>
    <w:lvl w:ilvl="3" w:tplc="000F424D">
      <w:start w:val="1"/>
      <w:numFmt w:val="bullet"/>
      <w:lvlText w:val="-"/>
      <w:lvlJc w:val="left"/>
      <w:rPr>
        <w:sz w:val="28"/>
      </w:rPr>
    </w:lvl>
    <w:lvl w:ilvl="4" w:tplc="000F424E">
      <w:start w:val="1"/>
      <w:numFmt w:val="bullet"/>
      <w:lvlText w:val="-"/>
      <w:lvlJc w:val="left"/>
      <w:rPr>
        <w:sz w:val="28"/>
      </w:rPr>
    </w:lvl>
    <w:lvl w:ilvl="5" w:tplc="000F424F">
      <w:start w:val="1"/>
      <w:numFmt w:val="bullet"/>
      <w:lvlText w:val="-"/>
      <w:lvlJc w:val="left"/>
      <w:rPr>
        <w:sz w:val="28"/>
      </w:rPr>
    </w:lvl>
    <w:lvl w:ilvl="6" w:tplc="000F4250">
      <w:start w:val="1"/>
      <w:numFmt w:val="bullet"/>
      <w:lvlText w:val="-"/>
      <w:lvlJc w:val="left"/>
      <w:rPr>
        <w:sz w:val="28"/>
      </w:rPr>
    </w:lvl>
    <w:lvl w:ilvl="7" w:tplc="000F4251">
      <w:start w:val="1"/>
      <w:numFmt w:val="bullet"/>
      <w:lvlText w:val="-"/>
      <w:lvlJc w:val="left"/>
      <w:rPr>
        <w:sz w:val="28"/>
      </w:rPr>
    </w:lvl>
    <w:lvl w:ilvl="8" w:tplc="000F4252">
      <w:start w:val="1"/>
      <w:numFmt w:val="bullet"/>
      <w:lvlText w:val="-"/>
      <w:lvlJc w:val="left"/>
      <w:rPr>
        <w:sz w:val="28"/>
      </w:rPr>
    </w:lvl>
  </w:abstractNum>
  <w:abstractNum w:abstractNumId="2" w15:restartNumberingAfterBreak="0">
    <w:nsid w:val="065E67A2"/>
    <w:multiLevelType w:val="hybridMultilevel"/>
    <w:tmpl w:val="DFB604C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07682"/>
    <w:multiLevelType w:val="multilevel"/>
    <w:tmpl w:val="D0D2C15A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4" w15:restartNumberingAfterBreak="0">
    <w:nsid w:val="0D6927BC"/>
    <w:multiLevelType w:val="multilevel"/>
    <w:tmpl w:val="4CC202D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95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159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8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8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61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05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84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640" w:hanging="2160"/>
      </w:pPr>
      <w:rPr>
        <w:rFonts w:cs="Times New Roman" w:hint="default"/>
      </w:rPr>
    </w:lvl>
  </w:abstractNum>
  <w:abstractNum w:abstractNumId="5" w15:restartNumberingAfterBreak="0">
    <w:nsid w:val="15700E3C"/>
    <w:multiLevelType w:val="hybridMultilevel"/>
    <w:tmpl w:val="A7944320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1A05E7"/>
    <w:multiLevelType w:val="hybridMultilevel"/>
    <w:tmpl w:val="4DCC1C08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21CAC"/>
    <w:multiLevelType w:val="multilevel"/>
    <w:tmpl w:val="5608FB02"/>
    <w:lvl w:ilvl="0">
      <w:start w:val="5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8" w15:restartNumberingAfterBreak="0">
    <w:nsid w:val="3DBB797D"/>
    <w:multiLevelType w:val="hybridMultilevel"/>
    <w:tmpl w:val="243C7FE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A866AC"/>
    <w:multiLevelType w:val="hybridMultilevel"/>
    <w:tmpl w:val="3692D23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63F02"/>
    <w:multiLevelType w:val="multilevel"/>
    <w:tmpl w:val="EF34594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1" w15:restartNumberingAfterBreak="0">
    <w:nsid w:val="543D0235"/>
    <w:multiLevelType w:val="multilevel"/>
    <w:tmpl w:val="AE044784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2" w15:restartNumberingAfterBreak="0">
    <w:nsid w:val="55283856"/>
    <w:multiLevelType w:val="multilevel"/>
    <w:tmpl w:val="0A06C7F0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cs="Times New Roman" w:hint="default"/>
      </w:rPr>
    </w:lvl>
  </w:abstractNum>
  <w:abstractNum w:abstractNumId="13" w15:restartNumberingAfterBreak="0">
    <w:nsid w:val="577746E1"/>
    <w:multiLevelType w:val="hybridMultilevel"/>
    <w:tmpl w:val="B960487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627D35"/>
    <w:multiLevelType w:val="multilevel"/>
    <w:tmpl w:val="7764BEDC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5" w15:restartNumberingAfterBreak="0">
    <w:nsid w:val="62D13429"/>
    <w:multiLevelType w:val="multilevel"/>
    <w:tmpl w:val="83FCFDD2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9"/>
      <w:numFmt w:val="decimal"/>
      <w:lvlText w:val="%1.%2"/>
      <w:lvlJc w:val="left"/>
      <w:pPr>
        <w:ind w:left="795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159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2385" w:hanging="108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282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3615" w:hanging="144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405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4845" w:hanging="180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5640" w:hanging="2160"/>
      </w:pPr>
      <w:rPr>
        <w:rFonts w:cs="Times New Roman" w:hint="default"/>
        <w:color w:val="000000"/>
      </w:rPr>
    </w:lvl>
  </w:abstractNum>
  <w:abstractNum w:abstractNumId="16" w15:restartNumberingAfterBreak="0">
    <w:nsid w:val="65E96BDE"/>
    <w:multiLevelType w:val="hybridMultilevel"/>
    <w:tmpl w:val="D4BE01BC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A731DF"/>
    <w:multiLevelType w:val="hybridMultilevel"/>
    <w:tmpl w:val="0D5A8696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D70DE1"/>
    <w:multiLevelType w:val="hybridMultilevel"/>
    <w:tmpl w:val="678E253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E106FF"/>
    <w:multiLevelType w:val="hybridMultilevel"/>
    <w:tmpl w:val="0DF4854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8"/>
  </w:num>
  <w:num w:numId="6">
    <w:abstractNumId w:val="19"/>
  </w:num>
  <w:num w:numId="7">
    <w:abstractNumId w:val="13"/>
  </w:num>
  <w:num w:numId="8">
    <w:abstractNumId w:val="14"/>
  </w:num>
  <w:num w:numId="9">
    <w:abstractNumId w:val="5"/>
  </w:num>
  <w:num w:numId="10">
    <w:abstractNumId w:val="16"/>
  </w:num>
  <w:num w:numId="11">
    <w:abstractNumId w:val="12"/>
  </w:num>
  <w:num w:numId="12">
    <w:abstractNumId w:val="17"/>
  </w:num>
  <w:num w:numId="13">
    <w:abstractNumId w:val="18"/>
  </w:num>
  <w:num w:numId="14">
    <w:abstractNumId w:val="9"/>
  </w:num>
  <w:num w:numId="15">
    <w:abstractNumId w:val="7"/>
  </w:num>
  <w:num w:numId="16">
    <w:abstractNumId w:val="6"/>
  </w:num>
  <w:num w:numId="17">
    <w:abstractNumId w:val="4"/>
  </w:num>
  <w:num w:numId="18">
    <w:abstractNumId w:val="10"/>
  </w:num>
  <w:num w:numId="19">
    <w:abstractNumId w:val="15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6E0"/>
    <w:rsid w:val="00061AB0"/>
    <w:rsid w:val="00074B1E"/>
    <w:rsid w:val="000A40C1"/>
    <w:rsid w:val="000E17CF"/>
    <w:rsid w:val="00120591"/>
    <w:rsid w:val="00142E3F"/>
    <w:rsid w:val="0019073D"/>
    <w:rsid w:val="001A087D"/>
    <w:rsid w:val="001E2F06"/>
    <w:rsid w:val="00261EEB"/>
    <w:rsid w:val="002A6E81"/>
    <w:rsid w:val="002E2DDB"/>
    <w:rsid w:val="003E4C12"/>
    <w:rsid w:val="0044105D"/>
    <w:rsid w:val="0050640B"/>
    <w:rsid w:val="005453C5"/>
    <w:rsid w:val="00550AFF"/>
    <w:rsid w:val="00590E78"/>
    <w:rsid w:val="00673C21"/>
    <w:rsid w:val="00684C96"/>
    <w:rsid w:val="006A4F04"/>
    <w:rsid w:val="0070304B"/>
    <w:rsid w:val="007A7428"/>
    <w:rsid w:val="007B0586"/>
    <w:rsid w:val="00857BBC"/>
    <w:rsid w:val="00894583"/>
    <w:rsid w:val="008E30C9"/>
    <w:rsid w:val="008E4CC4"/>
    <w:rsid w:val="009063D0"/>
    <w:rsid w:val="009266A3"/>
    <w:rsid w:val="00A105B2"/>
    <w:rsid w:val="00A14D30"/>
    <w:rsid w:val="00A21E90"/>
    <w:rsid w:val="00A4126A"/>
    <w:rsid w:val="00A770EC"/>
    <w:rsid w:val="00A92DDF"/>
    <w:rsid w:val="00B73455"/>
    <w:rsid w:val="00BA36E0"/>
    <w:rsid w:val="00BC59AC"/>
    <w:rsid w:val="00C70913"/>
    <w:rsid w:val="00D50C8A"/>
    <w:rsid w:val="00D8174E"/>
    <w:rsid w:val="00DA7578"/>
    <w:rsid w:val="00DC23B3"/>
    <w:rsid w:val="00DD533A"/>
    <w:rsid w:val="00E4627E"/>
    <w:rsid w:val="00F3110E"/>
    <w:rsid w:val="00FB41B5"/>
    <w:rsid w:val="00FF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7B893C5-04B9-446E-A6BF-4830DD799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locked/>
    <w:rPr>
      <w:rFonts w:ascii="Times New Roman" w:hAnsi="Times New Roman" w:cs="Times New Roman"/>
      <w:b/>
      <w:bCs/>
      <w:sz w:val="22"/>
      <w:szCs w:val="22"/>
    </w:rPr>
  </w:style>
  <w:style w:type="character" w:customStyle="1" w:styleId="a3">
    <w:name w:val="Колонтитул"/>
    <w:basedOn w:val="a0"/>
    <w:link w:val="1"/>
    <w:uiPriority w:val="99"/>
    <w:locked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basedOn w:val="a3"/>
    <w:uiPriority w:val="99"/>
    <w:rPr>
      <w:rFonts w:ascii="Times New Roman" w:hAnsi="Times New Roman" w:cs="Times New Roman"/>
      <w:sz w:val="24"/>
      <w:szCs w:val="24"/>
    </w:rPr>
  </w:style>
  <w:style w:type="character" w:customStyle="1" w:styleId="3">
    <w:name w:val="Основной текст (3)"/>
    <w:basedOn w:val="a0"/>
    <w:link w:val="31"/>
    <w:uiPriority w:val="99"/>
    <w:locked/>
    <w:rPr>
      <w:rFonts w:ascii="Times New Roman" w:hAnsi="Times New Roman" w:cs="Times New Roman"/>
      <w:sz w:val="22"/>
      <w:szCs w:val="22"/>
    </w:rPr>
  </w:style>
  <w:style w:type="character" w:customStyle="1" w:styleId="4">
    <w:name w:val="Основной текст (4)"/>
    <w:basedOn w:val="a0"/>
    <w:link w:val="4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character" w:customStyle="1" w:styleId="10">
    <w:name w:val="Заголовок №1"/>
    <w:basedOn w:val="a0"/>
    <w:link w:val="11"/>
    <w:uiPriority w:val="99"/>
    <w:locked/>
    <w:rPr>
      <w:rFonts w:ascii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line="322" w:lineRule="exact"/>
      <w:ind w:firstLine="880"/>
      <w:jc w:val="both"/>
    </w:pPr>
    <w:rPr>
      <w:rFonts w:ascii="Times New Roman" w:cs="Times New Roman"/>
      <w:color w:val="auto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Arial Unicode MS"/>
      <w:color w:val="000000"/>
    </w:rPr>
  </w:style>
  <w:style w:type="character" w:customStyle="1" w:styleId="5">
    <w:name w:val="Основной текст (5)"/>
    <w:basedOn w:val="a0"/>
    <w:link w:val="51"/>
    <w:uiPriority w:val="99"/>
    <w:locked/>
    <w:rPr>
      <w:rFonts w:ascii="Times New Roman" w:hAnsi="Times New Roman" w:cs="Times New Roman"/>
      <w:sz w:val="28"/>
      <w:szCs w:val="28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50" w:lineRule="exact"/>
    </w:pPr>
    <w:rPr>
      <w:rFonts w:ascii="Times New Roman" w:cs="Times New Roman"/>
      <w:b/>
      <w:bCs/>
      <w:color w:val="auto"/>
      <w:sz w:val="22"/>
      <w:szCs w:val="22"/>
    </w:rPr>
  </w:style>
  <w:style w:type="paragraph" w:customStyle="1" w:styleId="1">
    <w:name w:val="Колонтитул1"/>
    <w:basedOn w:val="a"/>
    <w:link w:val="a3"/>
    <w:uiPriority w:val="99"/>
    <w:pPr>
      <w:shd w:val="clear" w:color="auto" w:fill="FFFFFF"/>
    </w:pPr>
    <w:rPr>
      <w:rFonts w:ascii="Times New Roman" w:cs="Times New Roman"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50" w:lineRule="exact"/>
    </w:pPr>
    <w:rPr>
      <w:rFonts w:ascii="Times New Roman" w:cs="Times New Roman"/>
      <w:color w:val="auto"/>
      <w:sz w:val="22"/>
      <w:szCs w:val="22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after="300" w:line="317" w:lineRule="exact"/>
      <w:outlineLvl w:val="0"/>
    </w:pPr>
    <w:rPr>
      <w:rFonts w:ascii="Times New Roman" w:cs="Times New Roman"/>
      <w:b/>
      <w:bCs/>
      <w:color w:val="auto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322" w:lineRule="exact"/>
    </w:pPr>
    <w:rPr>
      <w:rFonts w:ascii="Times New Roman" w:cs="Times New Roman"/>
      <w:color w:val="auto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3E4C12"/>
    <w:pPr>
      <w:shd w:val="clear" w:color="auto" w:fill="FFFFFF"/>
      <w:spacing w:line="331" w:lineRule="exact"/>
    </w:pPr>
    <w:rPr>
      <w:rFonts w:ascii="Times New Roman" w:cs="Times New Roman"/>
      <w:b/>
      <w:bCs/>
      <w:color w:val="auto"/>
    </w:rPr>
  </w:style>
  <w:style w:type="paragraph" w:styleId="a6">
    <w:name w:val="List Paragraph"/>
    <w:basedOn w:val="a"/>
    <w:uiPriority w:val="34"/>
    <w:qFormat/>
    <w:rsid w:val="00FB41B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E17C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0E17CF"/>
    <w:rPr>
      <w:rFonts w:cs="Arial Unicode MS"/>
      <w:color w:val="000000"/>
    </w:rPr>
  </w:style>
  <w:style w:type="paragraph" w:styleId="a9">
    <w:name w:val="footer"/>
    <w:basedOn w:val="a"/>
    <w:link w:val="aa"/>
    <w:uiPriority w:val="99"/>
    <w:unhideWhenUsed/>
    <w:rsid w:val="000E17C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0E17CF"/>
    <w:rPr>
      <w:rFonts w:cs="Arial Unicode MS"/>
      <w:color w:val="000000"/>
    </w:rPr>
  </w:style>
  <w:style w:type="table" w:styleId="ab">
    <w:name w:val="Table Grid"/>
    <w:basedOn w:val="a1"/>
    <w:uiPriority w:val="59"/>
    <w:rsid w:val="00A14D30"/>
    <w:rPr>
      <w:rFonts w:ascii="Calibri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">
    <w:name w:val="Heading #2_"/>
    <w:basedOn w:val="a0"/>
    <w:link w:val="Heading20"/>
    <w:locked/>
    <w:rsid w:val="002E2DDB"/>
    <w:rPr>
      <w:rFonts w:cs="Times New Roman"/>
      <w:sz w:val="28"/>
      <w:szCs w:val="28"/>
      <w:shd w:val="clear" w:color="auto" w:fill="FFFFFF"/>
    </w:rPr>
  </w:style>
  <w:style w:type="paragraph" w:customStyle="1" w:styleId="Heading20">
    <w:name w:val="Heading #2"/>
    <w:basedOn w:val="a"/>
    <w:link w:val="Heading2"/>
    <w:rsid w:val="002E2DDB"/>
    <w:pPr>
      <w:shd w:val="clear" w:color="auto" w:fill="FFFFFF"/>
      <w:spacing w:after="240" w:line="322" w:lineRule="exact"/>
      <w:jc w:val="center"/>
      <w:outlineLvl w:val="1"/>
    </w:pPr>
    <w:rPr>
      <w:rFonts w:cs="Times New Roman"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4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802F2-8E6C-4CFC-B8A7-DB6CF80D0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Ильуся</dc:creator>
  <cp:keywords/>
  <dc:description/>
  <cp:lastModifiedBy>ШКОЛА</cp:lastModifiedBy>
  <cp:revision>2</cp:revision>
  <cp:lastPrinted>2018-05-16T11:50:00Z</cp:lastPrinted>
  <dcterms:created xsi:type="dcterms:W3CDTF">2023-11-04T08:20:00Z</dcterms:created>
  <dcterms:modified xsi:type="dcterms:W3CDTF">2023-11-04T08:20:00Z</dcterms:modified>
</cp:coreProperties>
</file>